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C89" w:rsidRDefault="00094D30">
      <w:pPr>
        <w:jc w:val="center"/>
        <w:sectPr w:rsidR="00647C89" w:rsidSect="00094D30">
          <w:type w:val="continuous"/>
          <w:pgSz w:w="11907" w:h="16839" w:code="9"/>
          <w:pgMar w:top="1400" w:right="820" w:bottom="280" w:left="1140" w:header="720" w:footer="720" w:gutter="0"/>
          <w:cols w:space="720"/>
          <w:docGrid w:linePitch="299"/>
        </w:sectPr>
      </w:pPr>
      <w:bookmarkStart w:id="0" w:name="_GoBack"/>
      <w:r>
        <w:rPr>
          <w:noProof/>
          <w:lang w:eastAsia="ru-RU"/>
        </w:rPr>
        <w:drawing>
          <wp:inline distT="0" distB="0" distL="0" distR="0" wp14:anchorId="447C3E4C">
            <wp:extent cx="6668219" cy="10758296"/>
            <wp:effectExtent l="0" t="0" r="0" b="508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2540" cy="107652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:rsidR="00647C89" w:rsidRDefault="003326BB">
      <w:pPr>
        <w:pStyle w:val="1"/>
        <w:numPr>
          <w:ilvl w:val="0"/>
          <w:numId w:val="3"/>
        </w:numPr>
        <w:tabs>
          <w:tab w:val="left" w:pos="541"/>
        </w:tabs>
        <w:spacing w:before="67" w:line="274" w:lineRule="exact"/>
        <w:ind w:hanging="241"/>
      </w:pPr>
      <w:r>
        <w:lastRenderedPageBreak/>
        <w:t>Общие</w:t>
      </w:r>
      <w:r>
        <w:rPr>
          <w:spacing w:val="-4"/>
        </w:rPr>
        <w:t xml:space="preserve"> </w:t>
      </w:r>
      <w:r>
        <w:t>положения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50"/>
        </w:tabs>
        <w:ind w:right="100" w:firstLine="0"/>
        <w:rPr>
          <w:sz w:val="24"/>
        </w:rPr>
      </w:pPr>
      <w:proofErr w:type="gramStart"/>
      <w:r>
        <w:rPr>
          <w:sz w:val="24"/>
        </w:rPr>
        <w:t>Данное Положение разработано в соответствии с Федеральным законом № 273-ФЗ 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 «Об образовании в Российской Федерации» с изменениями на 29 декабря 2022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 от 24.07.1998г. № 124-ФЗ с изменениями на 29 декабря 2022 года, 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</w:t>
      </w:r>
      <w:r>
        <w:rPr>
          <w:spacing w:val="1"/>
          <w:sz w:val="24"/>
        </w:rPr>
        <w:t xml:space="preserve"> </w:t>
      </w:r>
      <w:r>
        <w:rPr>
          <w:sz w:val="24"/>
        </w:rPr>
        <w:t>июля</w:t>
      </w:r>
      <w:r>
        <w:rPr>
          <w:spacing w:val="1"/>
          <w:sz w:val="24"/>
        </w:rPr>
        <w:t xml:space="preserve"> </w:t>
      </w:r>
      <w:r>
        <w:rPr>
          <w:sz w:val="24"/>
        </w:rPr>
        <w:t>2020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№373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proofErr w:type="gramEnd"/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6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 образования», Приказом Министерства просвещения Российской 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15</w:t>
      </w:r>
      <w:r>
        <w:rPr>
          <w:spacing w:val="1"/>
          <w:sz w:val="24"/>
        </w:rPr>
        <w:t xml:space="preserve"> </w:t>
      </w:r>
      <w:r>
        <w:rPr>
          <w:sz w:val="24"/>
        </w:rPr>
        <w:t>мая</w:t>
      </w:r>
      <w:r>
        <w:rPr>
          <w:spacing w:val="1"/>
          <w:sz w:val="24"/>
        </w:rPr>
        <w:t xml:space="preserve"> </w:t>
      </w:r>
      <w:r>
        <w:rPr>
          <w:sz w:val="24"/>
        </w:rPr>
        <w:t>2020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№236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0"/>
          <w:sz w:val="24"/>
        </w:rPr>
        <w:t xml:space="preserve"> </w:t>
      </w:r>
      <w:r>
        <w:rPr>
          <w:sz w:val="24"/>
        </w:rPr>
        <w:t>4</w:t>
      </w:r>
      <w:r>
        <w:rPr>
          <w:spacing w:val="60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1"/>
          <w:sz w:val="24"/>
        </w:rPr>
        <w:t xml:space="preserve"> </w:t>
      </w:r>
      <w:r>
        <w:rPr>
          <w:sz w:val="24"/>
        </w:rPr>
        <w:t>2021</w:t>
      </w:r>
      <w:r>
        <w:rPr>
          <w:spacing w:val="1"/>
          <w:sz w:val="24"/>
        </w:rPr>
        <w:t xml:space="preserve"> </w:t>
      </w:r>
      <w:r>
        <w:rPr>
          <w:sz w:val="24"/>
        </w:rPr>
        <w:t>года),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28.12.2015г.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1527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proofErr w:type="gramEnd"/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 по образовательным программам соответствующих уровня и направленности»</w:t>
      </w:r>
      <w:r>
        <w:rPr>
          <w:spacing w:val="-57"/>
          <w:sz w:val="24"/>
        </w:rPr>
        <w:t xml:space="preserve"> </w:t>
      </w:r>
      <w:r>
        <w:rPr>
          <w:sz w:val="24"/>
        </w:rPr>
        <w:t>(с изменениями на 25 июня 2020 года), а также Уставом дошкольного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деятельность.</w:t>
      </w:r>
      <w:proofErr w:type="gramEnd"/>
    </w:p>
    <w:p w:rsidR="00647C89" w:rsidRDefault="003326BB">
      <w:pPr>
        <w:pStyle w:val="a4"/>
        <w:numPr>
          <w:ilvl w:val="1"/>
          <w:numId w:val="3"/>
        </w:numPr>
        <w:tabs>
          <w:tab w:val="left" w:pos="774"/>
        </w:tabs>
        <w:ind w:right="99" w:firstLine="0"/>
        <w:rPr>
          <w:sz w:val="24"/>
        </w:rPr>
      </w:pPr>
      <w:r>
        <w:rPr>
          <w:sz w:val="24"/>
        </w:rPr>
        <w:t>Положение регламентирует порядок оформления возникновения, приостановления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бюджетным</w:t>
      </w:r>
      <w:r>
        <w:rPr>
          <w:spacing w:val="61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учреждением</w:t>
      </w:r>
      <w:r>
        <w:rPr>
          <w:spacing w:val="1"/>
          <w:sz w:val="24"/>
        </w:rPr>
        <w:t xml:space="preserve"> </w:t>
      </w:r>
      <w:r w:rsidR="003C3081">
        <w:rPr>
          <w:sz w:val="24"/>
        </w:rPr>
        <w:t>«</w:t>
      </w:r>
      <w:proofErr w:type="spellStart"/>
      <w:r w:rsidR="003C3081">
        <w:rPr>
          <w:sz w:val="24"/>
        </w:rPr>
        <w:t>Давликеевский</w:t>
      </w:r>
      <w:proofErr w:type="spellEnd"/>
      <w:r w:rsidR="003C3081">
        <w:rPr>
          <w:sz w:val="24"/>
        </w:rPr>
        <w:t xml:space="preserve"> детский сад» </w:t>
      </w:r>
      <w:proofErr w:type="spellStart"/>
      <w:r w:rsidR="003C3081">
        <w:rPr>
          <w:sz w:val="24"/>
        </w:rPr>
        <w:t>Апастовского</w:t>
      </w:r>
      <w:proofErr w:type="spellEnd"/>
      <w:r w:rsidR="003C3081">
        <w:rPr>
          <w:sz w:val="24"/>
        </w:rPr>
        <w:t xml:space="preserve"> муниципального района Республики Татарстан</w:t>
      </w:r>
      <w:r>
        <w:rPr>
          <w:sz w:val="24"/>
        </w:rPr>
        <w:t xml:space="preserve"> (далее-ДОУ) 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5"/>
          <w:sz w:val="24"/>
        </w:rPr>
        <w:t xml:space="preserve"> </w:t>
      </w:r>
      <w:r>
        <w:rPr>
          <w:sz w:val="24"/>
        </w:rPr>
        <w:t>воспитанников.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872"/>
        </w:tabs>
        <w:spacing w:before="8" w:line="247" w:lineRule="auto"/>
        <w:ind w:right="100" w:firstLine="0"/>
        <w:rPr>
          <w:sz w:val="24"/>
        </w:rPr>
      </w:pPr>
      <w:r>
        <w:rPr>
          <w:b/>
          <w:i/>
          <w:sz w:val="24"/>
        </w:rPr>
        <w:t>Образовательные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отношения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совокупность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воспитанниками содержания реализуемых в ДОУ образовательных программ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817"/>
        </w:tabs>
        <w:spacing w:before="1" w:line="247" w:lineRule="auto"/>
        <w:ind w:right="100" w:firstLine="0"/>
        <w:rPr>
          <w:sz w:val="24"/>
        </w:rPr>
      </w:pPr>
      <w:r>
        <w:rPr>
          <w:b/>
          <w:i/>
          <w:sz w:val="24"/>
        </w:rPr>
        <w:t>Участники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образовательных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отношений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воспитанники,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деятельность.</w:t>
      </w:r>
    </w:p>
    <w:p w:rsidR="00647C89" w:rsidRDefault="00647C89">
      <w:pPr>
        <w:pStyle w:val="a3"/>
        <w:spacing w:before="10"/>
        <w:ind w:left="0"/>
      </w:pPr>
    </w:p>
    <w:p w:rsidR="00647C89" w:rsidRDefault="003326BB">
      <w:pPr>
        <w:pStyle w:val="1"/>
        <w:numPr>
          <w:ilvl w:val="0"/>
          <w:numId w:val="3"/>
        </w:numPr>
        <w:tabs>
          <w:tab w:val="left" w:pos="541"/>
        </w:tabs>
        <w:spacing w:before="1"/>
        <w:ind w:hanging="241"/>
      </w:pPr>
      <w:r>
        <w:t>Возникновение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отношений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40"/>
        </w:tabs>
        <w:spacing w:before="4" w:line="247" w:lineRule="auto"/>
        <w:ind w:right="105" w:firstLine="0"/>
        <w:rPr>
          <w:sz w:val="24"/>
        </w:rPr>
      </w:pPr>
      <w:r>
        <w:rPr>
          <w:sz w:val="24"/>
        </w:rPr>
        <w:t>Основанием возникновения образовательных отношений является приказ заведующего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-1"/>
          <w:sz w:val="24"/>
        </w:rPr>
        <w:t xml:space="preserve"> </w:t>
      </w:r>
      <w:r>
        <w:rPr>
          <w:sz w:val="24"/>
        </w:rPr>
        <w:t>о приеме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детский сад.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858"/>
        </w:tabs>
        <w:spacing w:line="247" w:lineRule="auto"/>
        <w:ind w:right="105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или за счёт средств физических и (или) юридических лиц изданию приказа о</w:t>
      </w:r>
      <w:r>
        <w:rPr>
          <w:spacing w:val="1"/>
          <w:sz w:val="24"/>
        </w:rPr>
        <w:t xml:space="preserve"> </w:t>
      </w:r>
      <w:r>
        <w:rPr>
          <w:sz w:val="24"/>
        </w:rPr>
        <w:t>приёме</w:t>
      </w:r>
      <w:r>
        <w:rPr>
          <w:spacing w:val="-2"/>
          <w:sz w:val="24"/>
        </w:rPr>
        <w:t xml:space="preserve"> </w:t>
      </w:r>
      <w:r>
        <w:rPr>
          <w:sz w:val="24"/>
        </w:rPr>
        <w:t>лица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ДОУ</w:t>
      </w:r>
      <w:r>
        <w:rPr>
          <w:spacing w:val="-2"/>
          <w:sz w:val="24"/>
        </w:rPr>
        <w:t xml:space="preserve"> </w:t>
      </w:r>
      <w:r>
        <w:rPr>
          <w:sz w:val="24"/>
        </w:rPr>
        <w:t>предшествует заключение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4"/>
          <w:sz w:val="24"/>
        </w:rPr>
        <w:t xml:space="preserve"> </w:t>
      </w:r>
      <w:r>
        <w:rPr>
          <w:sz w:val="24"/>
        </w:rPr>
        <w:t>об образовании.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21"/>
        </w:tabs>
        <w:spacing w:line="247" w:lineRule="auto"/>
        <w:ind w:right="102" w:firstLine="0"/>
        <w:rPr>
          <w:sz w:val="24"/>
        </w:rPr>
      </w:pPr>
      <w:r>
        <w:rPr>
          <w:sz w:val="24"/>
        </w:rPr>
        <w:t xml:space="preserve">Возникновение образовательных отношений в связи с приемом лица в ДОУ на </w:t>
      </w:r>
      <w:proofErr w:type="gramStart"/>
      <w:r>
        <w:rPr>
          <w:sz w:val="24"/>
        </w:rPr>
        <w:t>обучение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proofErr w:type="gramEnd"/>
      <w:r>
        <w:rPr>
          <w:sz w:val="24"/>
        </w:rPr>
        <w:t xml:space="preserve"> образовательным программам дошкольного образования оформляется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hyperlink r:id="rId9">
        <w:r>
          <w:rPr>
            <w:sz w:val="24"/>
          </w:rPr>
          <w:t>Положением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о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порядке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приема,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перевода,</w:t>
        </w:r>
      </w:hyperlink>
      <w:r>
        <w:rPr>
          <w:spacing w:val="1"/>
          <w:sz w:val="24"/>
        </w:rPr>
        <w:t xml:space="preserve"> </w:t>
      </w:r>
      <w:hyperlink r:id="rId10">
        <w:r>
          <w:rPr>
            <w:sz w:val="24"/>
          </w:rPr>
          <w:t>отчисления и восстановления воспитанников ДОУ</w:t>
        </w:r>
      </w:hyperlink>
      <w:r>
        <w:rPr>
          <w:sz w:val="24"/>
        </w:rPr>
        <w:t>, утвержденным приказом заведующего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ДОУ.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898"/>
        </w:tabs>
        <w:spacing w:line="247" w:lineRule="auto"/>
        <w:ind w:right="102" w:firstLine="0"/>
        <w:rPr>
          <w:sz w:val="24"/>
        </w:rPr>
      </w:pP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актом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обучение,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даты зачисления</w:t>
      </w:r>
      <w:proofErr w:type="gramEnd"/>
      <w:r>
        <w:rPr>
          <w:sz w:val="24"/>
        </w:rPr>
        <w:t xml:space="preserve"> в</w:t>
      </w:r>
      <w:r>
        <w:rPr>
          <w:spacing w:val="2"/>
          <w:sz w:val="24"/>
        </w:rPr>
        <w:t xml:space="preserve"> </w:t>
      </w:r>
      <w:r>
        <w:rPr>
          <w:sz w:val="24"/>
        </w:rPr>
        <w:t>ДОУ.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898"/>
        </w:tabs>
        <w:spacing w:line="247" w:lineRule="auto"/>
        <w:ind w:right="103" w:firstLine="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52"/>
          <w:sz w:val="24"/>
        </w:rPr>
        <w:t xml:space="preserve"> </w:t>
      </w:r>
      <w:r>
        <w:rPr>
          <w:sz w:val="24"/>
        </w:rPr>
        <w:t>с</w:t>
      </w:r>
      <w:r>
        <w:rPr>
          <w:spacing w:val="52"/>
          <w:sz w:val="24"/>
        </w:rPr>
        <w:t xml:space="preserve"> </w:t>
      </w:r>
      <w:r>
        <w:rPr>
          <w:sz w:val="24"/>
        </w:rPr>
        <w:t>Уставом,</w:t>
      </w:r>
      <w:r>
        <w:rPr>
          <w:spacing w:val="52"/>
          <w:sz w:val="24"/>
        </w:rPr>
        <w:t xml:space="preserve"> </w:t>
      </w:r>
      <w:r>
        <w:rPr>
          <w:sz w:val="24"/>
        </w:rPr>
        <w:t>лицензией</w:t>
      </w:r>
      <w:r>
        <w:rPr>
          <w:spacing w:val="51"/>
          <w:sz w:val="24"/>
        </w:rPr>
        <w:t xml:space="preserve"> </w:t>
      </w:r>
      <w:r>
        <w:rPr>
          <w:sz w:val="24"/>
        </w:rPr>
        <w:t>на</w:t>
      </w:r>
      <w:r>
        <w:rPr>
          <w:spacing w:val="52"/>
          <w:sz w:val="24"/>
        </w:rPr>
        <w:t xml:space="preserve"> </w:t>
      </w:r>
      <w:r>
        <w:rPr>
          <w:sz w:val="24"/>
        </w:rPr>
        <w:t>право</w:t>
      </w:r>
      <w:r>
        <w:rPr>
          <w:spacing w:val="56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55"/>
          <w:sz w:val="24"/>
        </w:rPr>
        <w:t xml:space="preserve"> </w:t>
      </w:r>
      <w:r>
        <w:rPr>
          <w:sz w:val="24"/>
        </w:rPr>
        <w:t>образовательной</w:t>
      </w:r>
    </w:p>
    <w:p w:rsidR="00647C89" w:rsidRDefault="00647C89">
      <w:pPr>
        <w:spacing w:line="247" w:lineRule="auto"/>
        <w:jc w:val="both"/>
        <w:rPr>
          <w:sz w:val="24"/>
        </w:rPr>
        <w:sectPr w:rsidR="00647C89">
          <w:footerReference w:type="default" r:id="rId11"/>
          <w:pgSz w:w="11910" w:h="16840"/>
          <w:pgMar w:top="1320" w:right="820" w:bottom="1240" w:left="1140" w:header="0" w:footer="1056" w:gutter="0"/>
          <w:pgNumType w:start="2"/>
          <w:cols w:space="720"/>
        </w:sectPr>
      </w:pPr>
    </w:p>
    <w:p w:rsidR="00647C89" w:rsidRDefault="003326BB">
      <w:pPr>
        <w:pStyle w:val="a3"/>
        <w:spacing w:before="76" w:line="247" w:lineRule="auto"/>
        <w:ind w:right="102"/>
        <w:jc w:val="both"/>
      </w:pPr>
      <w:r>
        <w:lastRenderedPageBreak/>
        <w:t>деятельности,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программами,</w:t>
      </w:r>
      <w:r>
        <w:rPr>
          <w:spacing w:val="1"/>
        </w:rPr>
        <w:t xml:space="preserve"> </w:t>
      </w:r>
      <w:r>
        <w:t>реализуемыми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-2"/>
        </w:rPr>
        <w:t xml:space="preserve"> </w:t>
      </w:r>
      <w:r>
        <w:t>регламентирующими</w:t>
      </w:r>
      <w:r>
        <w:rPr>
          <w:spacing w:val="-1"/>
        </w:rPr>
        <w:t xml:space="preserve"> </w:t>
      </w:r>
      <w:r>
        <w:t>организацию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55"/>
        </w:tabs>
        <w:spacing w:line="247" w:lineRule="auto"/>
        <w:ind w:right="106" w:firstLine="0"/>
        <w:rPr>
          <w:sz w:val="24"/>
        </w:rPr>
      </w:pPr>
      <w:r>
        <w:rPr>
          <w:sz w:val="24"/>
        </w:rPr>
        <w:t>Факт ознакомления родителей (законных представителей) ребенка, в том числе 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официальный сайт образовательной организации, с указанными документами фиксируется в</w:t>
      </w:r>
      <w:r>
        <w:rPr>
          <w:spacing w:val="-57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представителей) ребенка.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50"/>
        </w:tabs>
        <w:spacing w:line="247" w:lineRule="auto"/>
        <w:ind w:right="103" w:firstLine="0"/>
        <w:rPr>
          <w:sz w:val="24"/>
        </w:rPr>
      </w:pPr>
      <w:r>
        <w:rPr>
          <w:sz w:val="24"/>
        </w:rPr>
        <w:t>Подписью родителей (законных представителей) ребенка фиксируется также 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 имеют право выразить свое согласие или несогласие на размещение фото- и</w:t>
      </w:r>
      <w:r>
        <w:rPr>
          <w:spacing w:val="1"/>
          <w:sz w:val="24"/>
        </w:rPr>
        <w:t xml:space="preserve"> </w:t>
      </w:r>
      <w:r>
        <w:rPr>
          <w:sz w:val="24"/>
        </w:rPr>
        <w:t>видеоматериалов, комментариев и т.п., с информацией по организации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с участием их ребенка, не противоречащим действующему законодательству,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сайте</w:t>
      </w:r>
      <w:r>
        <w:rPr>
          <w:spacing w:val="-3"/>
          <w:sz w:val="24"/>
        </w:rPr>
        <w:t xml:space="preserve"> </w:t>
      </w:r>
      <w:r>
        <w:rPr>
          <w:sz w:val="24"/>
        </w:rPr>
        <w:t>ДОУ, в</w:t>
      </w:r>
      <w:r>
        <w:rPr>
          <w:spacing w:val="-1"/>
          <w:sz w:val="24"/>
        </w:rPr>
        <w:t xml:space="preserve"> </w:t>
      </w:r>
      <w:r>
        <w:rPr>
          <w:sz w:val="24"/>
        </w:rPr>
        <w:t>СМИ</w:t>
      </w:r>
      <w:r>
        <w:rPr>
          <w:spacing w:val="-1"/>
          <w:sz w:val="24"/>
        </w:rPr>
        <w:t xml:space="preserve"> </w:t>
      </w:r>
      <w:r>
        <w:rPr>
          <w:sz w:val="24"/>
        </w:rPr>
        <w:t>и т.п.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817"/>
        </w:tabs>
        <w:spacing w:before="6" w:line="252" w:lineRule="auto"/>
        <w:ind w:right="107" w:firstLine="0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 мест.</w:t>
      </w:r>
    </w:p>
    <w:p w:rsidR="00647C89" w:rsidRDefault="00647C89">
      <w:pPr>
        <w:pStyle w:val="a3"/>
        <w:spacing w:before="8"/>
        <w:ind w:left="0"/>
      </w:pPr>
    </w:p>
    <w:p w:rsidR="00647C89" w:rsidRDefault="003326BB">
      <w:pPr>
        <w:pStyle w:val="1"/>
        <w:numPr>
          <w:ilvl w:val="0"/>
          <w:numId w:val="3"/>
        </w:numPr>
        <w:tabs>
          <w:tab w:val="left" w:pos="541"/>
        </w:tabs>
        <w:spacing w:before="1"/>
        <w:ind w:hanging="241"/>
      </w:pPr>
      <w:r>
        <w:t>Договор об</w:t>
      </w:r>
      <w:r>
        <w:rPr>
          <w:spacing w:val="1"/>
        </w:rPr>
        <w:t xml:space="preserve"> </w:t>
      </w:r>
      <w:r>
        <w:t>образовании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822"/>
        </w:tabs>
        <w:spacing w:before="2" w:line="247" w:lineRule="auto"/>
        <w:ind w:right="102" w:firstLine="0"/>
        <w:rPr>
          <w:sz w:val="24"/>
        </w:rPr>
      </w:pP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лице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1"/>
          <w:sz w:val="24"/>
        </w:rPr>
        <w:t xml:space="preserve"> 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 </w:t>
      </w:r>
      <w:r>
        <w:rPr>
          <w:sz w:val="24"/>
        </w:rPr>
        <w:t>заключа</w:t>
      </w:r>
      <w:r w:rsidR="00562C2D">
        <w:rPr>
          <w:sz w:val="24"/>
        </w:rPr>
        <w:t>ет</w:t>
      </w:r>
      <w:r>
        <w:rPr>
          <w:sz w:val="24"/>
        </w:rPr>
        <w:t>ся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 об образовании. Заключение договора об образовании</w:t>
      </w:r>
      <w:r>
        <w:rPr>
          <w:spacing w:val="-57"/>
          <w:sz w:val="24"/>
        </w:rPr>
        <w:t xml:space="preserve"> </w:t>
      </w:r>
      <w:r w:rsidR="00562C2D">
        <w:rPr>
          <w:spacing w:val="-57"/>
          <w:sz w:val="24"/>
        </w:rPr>
        <w:t xml:space="preserve"> </w:t>
      </w:r>
      <w:r>
        <w:rPr>
          <w:sz w:val="24"/>
        </w:rPr>
        <w:t>предшествует изданию приказа 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для обучения в ДОУ.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824"/>
        </w:tabs>
        <w:spacing w:line="247" w:lineRule="auto"/>
        <w:ind w:right="100" w:firstLine="0"/>
        <w:rPr>
          <w:sz w:val="24"/>
        </w:rPr>
      </w:pP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</w:t>
      </w:r>
      <w:proofErr w:type="gramStart"/>
      <w:r>
        <w:rPr>
          <w:sz w:val="24"/>
        </w:rPr>
        <w:t>и</w:t>
      </w:r>
      <w:r w:rsidR="00DC15BF">
        <w:rPr>
          <w:sz w:val="24"/>
        </w:rPr>
        <w:t>(</w:t>
      </w:r>
      <w:proofErr w:type="gramEnd"/>
      <w:r w:rsidR="00DC15BF">
        <w:rPr>
          <w:sz w:val="24"/>
        </w:rPr>
        <w:t xml:space="preserve"> об оказании платных образовательных услуг)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заключается в письменной форме в двух экземплярах, один из которых находится в ДОУ,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-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-2"/>
          <w:sz w:val="24"/>
        </w:rPr>
        <w:t xml:space="preserve"> </w:t>
      </w:r>
      <w:r>
        <w:rPr>
          <w:sz w:val="24"/>
        </w:rPr>
        <w:t>лица.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59"/>
        </w:tabs>
        <w:spacing w:line="247" w:lineRule="auto"/>
        <w:ind w:right="101" w:firstLine="0"/>
        <w:rPr>
          <w:sz w:val="24"/>
        </w:rPr>
      </w:pPr>
      <w:r>
        <w:rPr>
          <w:sz w:val="24"/>
        </w:rPr>
        <w:t>В договоре об образовании указываются основные характеристики предоставляемого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в том числе вид, уровень </w:t>
      </w:r>
      <w:r w:rsidR="00E13FA0">
        <w:rPr>
          <w:sz w:val="24"/>
        </w:rPr>
        <w:t xml:space="preserve">и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уровня,</w:t>
      </w:r>
      <w:r>
        <w:rPr>
          <w:spacing w:val="1"/>
          <w:sz w:val="24"/>
        </w:rPr>
        <w:t xml:space="preserve"> </w:t>
      </w:r>
      <w:r>
        <w:rPr>
          <w:sz w:val="24"/>
        </w:rPr>
        <w:t>вида 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 форма получения образования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(продолжительность</w:t>
      </w:r>
      <w:r>
        <w:rPr>
          <w:spacing w:val="60"/>
          <w:sz w:val="24"/>
        </w:rPr>
        <w:t xml:space="preserve"> </w:t>
      </w:r>
      <w:r>
        <w:rPr>
          <w:sz w:val="24"/>
        </w:rPr>
        <w:t>обучения),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 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26"/>
        </w:tabs>
        <w:spacing w:line="247" w:lineRule="auto"/>
        <w:ind w:right="106" w:firstLine="0"/>
        <w:rPr>
          <w:sz w:val="24"/>
        </w:rPr>
      </w:pPr>
      <w:r>
        <w:rPr>
          <w:sz w:val="24"/>
        </w:rPr>
        <w:t>В договоре об оказании платных образовательных услуг указываются полная стоимость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оплаты.</w:t>
      </w:r>
      <w:r>
        <w:rPr>
          <w:spacing w:val="1"/>
          <w:sz w:val="24"/>
        </w:rPr>
        <w:t xml:space="preserve"> </w:t>
      </w:r>
      <w:r>
        <w:rPr>
          <w:sz w:val="24"/>
        </w:rPr>
        <w:t>Увеличение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стоимости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такого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допускается.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42"/>
        </w:tabs>
        <w:spacing w:line="247" w:lineRule="auto"/>
        <w:ind w:right="103" w:firstLine="0"/>
        <w:rPr>
          <w:sz w:val="24"/>
        </w:rPr>
      </w:pPr>
      <w:r>
        <w:rPr>
          <w:sz w:val="24"/>
        </w:rPr>
        <w:t>Сведения, указанные в договоре об оказании платных образовательных услуг, 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соответствовать информации, размещенной на официальном сайте ДОУ в сети Интернет на</w:t>
      </w:r>
      <w:r>
        <w:rPr>
          <w:spacing w:val="1"/>
          <w:sz w:val="24"/>
        </w:rPr>
        <w:t xml:space="preserve"> </w:t>
      </w:r>
      <w:r>
        <w:rPr>
          <w:sz w:val="24"/>
        </w:rPr>
        <w:t>дату</w:t>
      </w:r>
      <w:r>
        <w:rPr>
          <w:spacing w:val="-6"/>
          <w:sz w:val="24"/>
        </w:rPr>
        <w:t xml:space="preserve"> </w:t>
      </w:r>
      <w:r>
        <w:rPr>
          <w:sz w:val="24"/>
        </w:rPr>
        <w:t>заключения договора.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83"/>
        </w:tabs>
        <w:spacing w:line="247" w:lineRule="auto"/>
        <w:ind w:right="103" w:firstLine="0"/>
        <w:rPr>
          <w:sz w:val="24"/>
        </w:rPr>
      </w:pPr>
      <w:proofErr w:type="gramStart"/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снижающих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 об образовании.</w:t>
      </w:r>
      <w:proofErr w:type="gramEnd"/>
      <w:r>
        <w:rPr>
          <w:sz w:val="24"/>
        </w:rPr>
        <w:t xml:space="preserve"> Если условия, ограничивающие права поступающих 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 или снижающие уровень предоставления им гарантий, включены в договор,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-1"/>
          <w:sz w:val="24"/>
        </w:rPr>
        <w:t xml:space="preserve"> </w:t>
      </w:r>
      <w:r>
        <w:rPr>
          <w:sz w:val="24"/>
        </w:rPr>
        <w:t>такие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 не</w:t>
      </w:r>
      <w:r>
        <w:rPr>
          <w:spacing w:val="-1"/>
          <w:sz w:val="24"/>
        </w:rPr>
        <w:t xml:space="preserve"> </w:t>
      </w:r>
      <w:r>
        <w:rPr>
          <w:sz w:val="24"/>
        </w:rPr>
        <w:t>подлежат применению.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21"/>
        </w:tabs>
        <w:ind w:left="720" w:hanging="421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договоре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срок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807"/>
        </w:tabs>
        <w:spacing w:before="1" w:line="247" w:lineRule="auto"/>
        <w:ind w:right="110" w:firstLine="0"/>
        <w:rPr>
          <w:sz w:val="24"/>
        </w:rPr>
      </w:pP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неисполнение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ненадлежащее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обязательств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договору</w:t>
      </w:r>
      <w:r>
        <w:rPr>
          <w:spacing w:val="-4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1"/>
          <w:sz w:val="24"/>
        </w:rPr>
        <w:t xml:space="preserve"> </w:t>
      </w:r>
      <w:r>
        <w:rPr>
          <w:sz w:val="24"/>
        </w:rPr>
        <w:t>несут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21"/>
        </w:tabs>
        <w:spacing w:before="1"/>
        <w:ind w:left="720" w:hanging="421"/>
        <w:rPr>
          <w:sz w:val="24"/>
        </w:rPr>
      </w:pPr>
      <w:r>
        <w:rPr>
          <w:sz w:val="24"/>
        </w:rPr>
        <w:t>Форма</w:t>
      </w:r>
      <w:r>
        <w:rPr>
          <w:spacing w:val="-5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5"/>
          <w:sz w:val="24"/>
        </w:rPr>
        <w:t xml:space="preserve"> </w:t>
      </w:r>
      <w:r>
        <w:rPr>
          <w:sz w:val="24"/>
        </w:rPr>
        <w:t>об образовании устанавливается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ДОУ.</w:t>
      </w:r>
    </w:p>
    <w:p w:rsidR="003C3081" w:rsidRDefault="003C3081" w:rsidP="003C3081">
      <w:pPr>
        <w:tabs>
          <w:tab w:val="left" w:pos="721"/>
        </w:tabs>
        <w:spacing w:before="1"/>
        <w:rPr>
          <w:sz w:val="24"/>
        </w:rPr>
      </w:pPr>
    </w:p>
    <w:p w:rsidR="003C3081" w:rsidRPr="003C3081" w:rsidRDefault="003C3081" w:rsidP="003C3081">
      <w:pPr>
        <w:tabs>
          <w:tab w:val="left" w:pos="721"/>
        </w:tabs>
        <w:spacing w:before="1"/>
        <w:rPr>
          <w:sz w:val="24"/>
        </w:rPr>
      </w:pPr>
    </w:p>
    <w:p w:rsidR="00647C89" w:rsidRDefault="00647C89">
      <w:pPr>
        <w:pStyle w:val="a3"/>
        <w:spacing w:before="9"/>
        <w:ind w:left="0"/>
        <w:rPr>
          <w:sz w:val="25"/>
        </w:rPr>
      </w:pPr>
    </w:p>
    <w:p w:rsidR="00647C89" w:rsidRDefault="003326BB">
      <w:pPr>
        <w:pStyle w:val="1"/>
        <w:numPr>
          <w:ilvl w:val="0"/>
          <w:numId w:val="3"/>
        </w:numPr>
        <w:tabs>
          <w:tab w:val="left" w:pos="541"/>
        </w:tabs>
        <w:spacing w:before="1"/>
        <w:ind w:hanging="241"/>
      </w:pPr>
      <w:r>
        <w:t>Прием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обучение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образовательную организацию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33"/>
        </w:tabs>
        <w:spacing w:before="76" w:line="247" w:lineRule="auto"/>
        <w:ind w:right="106" w:firstLine="0"/>
        <w:rPr>
          <w:sz w:val="24"/>
        </w:rPr>
      </w:pPr>
      <w:r>
        <w:rPr>
          <w:sz w:val="24"/>
        </w:rPr>
        <w:t xml:space="preserve">Прием на обучение в ДОУ регламентируется </w:t>
      </w:r>
      <w:hyperlink r:id="rId12">
        <w:r>
          <w:rPr>
            <w:sz w:val="24"/>
          </w:rPr>
          <w:t>Положением о порядке приема, перевода,</w:t>
        </w:r>
      </w:hyperlink>
      <w:r>
        <w:rPr>
          <w:spacing w:val="1"/>
          <w:sz w:val="24"/>
        </w:rPr>
        <w:t xml:space="preserve"> </w:t>
      </w:r>
      <w:hyperlink r:id="rId13">
        <w:r>
          <w:rPr>
            <w:sz w:val="24"/>
          </w:rPr>
          <w:t>отчисления</w:t>
        </w:r>
        <w:r>
          <w:rPr>
            <w:spacing w:val="-1"/>
            <w:sz w:val="24"/>
          </w:rPr>
          <w:t xml:space="preserve"> </w:t>
        </w:r>
        <w:r>
          <w:rPr>
            <w:sz w:val="24"/>
          </w:rPr>
          <w:t>и восстановления воспитанников ДОУ</w:t>
        </w:r>
      </w:hyperlink>
      <w:r>
        <w:rPr>
          <w:sz w:val="24"/>
        </w:rPr>
        <w:t>.</w:t>
      </w:r>
    </w:p>
    <w:p w:rsidR="00647C89" w:rsidRDefault="003326BB">
      <w:pPr>
        <w:pStyle w:val="1"/>
        <w:numPr>
          <w:ilvl w:val="0"/>
          <w:numId w:val="3"/>
        </w:numPr>
        <w:tabs>
          <w:tab w:val="left" w:pos="541"/>
        </w:tabs>
        <w:ind w:hanging="241"/>
      </w:pPr>
      <w:r>
        <w:lastRenderedPageBreak/>
        <w:t>Изменение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отношений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812"/>
        </w:tabs>
        <w:spacing w:before="5" w:line="247" w:lineRule="auto"/>
        <w:ind w:right="101" w:firstLine="0"/>
        <w:rPr>
          <w:sz w:val="24"/>
        </w:rPr>
      </w:pP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повлекшего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учреждения.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956"/>
        </w:tabs>
        <w:spacing w:line="247" w:lineRule="auto"/>
        <w:ind w:right="105" w:firstLine="0"/>
        <w:rPr>
          <w:sz w:val="24"/>
        </w:rPr>
      </w:pP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 w:rsidR="00104799">
        <w:rPr>
          <w:spacing w:val="1"/>
          <w:sz w:val="24"/>
        </w:rPr>
        <w:t xml:space="preserve">родителя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2"/>
          <w:sz w:val="24"/>
        </w:rPr>
        <w:t xml:space="preserve"> </w:t>
      </w:r>
      <w:r>
        <w:rPr>
          <w:sz w:val="24"/>
        </w:rPr>
        <w:t>ДОУ.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21"/>
        </w:tabs>
        <w:spacing w:line="247" w:lineRule="auto"/>
        <w:ind w:right="101" w:firstLine="0"/>
        <w:rPr>
          <w:sz w:val="24"/>
        </w:rPr>
      </w:pPr>
      <w:r>
        <w:rPr>
          <w:sz w:val="24"/>
        </w:rPr>
        <w:t>Решение об изменении формы получения образования или формы обучения детей-сирот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оставшихся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попечения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опеки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попечительства.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78"/>
        </w:tabs>
        <w:spacing w:line="247" w:lineRule="auto"/>
        <w:ind w:right="110" w:firstLine="0"/>
        <w:rPr>
          <w:sz w:val="24"/>
        </w:rPr>
      </w:pPr>
      <w:r>
        <w:rPr>
          <w:sz w:val="24"/>
        </w:rPr>
        <w:t>Основанием для изменения образовательных отношений является приказ, изданный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ДОУ.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57"/>
        </w:tabs>
        <w:spacing w:line="247" w:lineRule="auto"/>
        <w:ind w:right="101" w:firstLine="0"/>
        <w:rPr>
          <w:sz w:val="24"/>
        </w:rPr>
      </w:pPr>
      <w:r>
        <w:rPr>
          <w:sz w:val="24"/>
        </w:rPr>
        <w:t>Если с родителями (законными представителями) воспитанника заключен договор 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образовании, приказ издается на основании внесения соответствующих изменений в такой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договор.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договор,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вступают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силу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 ДОУ об изменении образовательных отношений или с иной указанной в нем</w:t>
      </w:r>
      <w:r>
        <w:rPr>
          <w:spacing w:val="1"/>
          <w:sz w:val="24"/>
        </w:rPr>
        <w:t xml:space="preserve"> </w:t>
      </w:r>
      <w:r>
        <w:rPr>
          <w:sz w:val="24"/>
        </w:rPr>
        <w:t>даты.</w:t>
      </w:r>
    </w:p>
    <w:p w:rsidR="00647C89" w:rsidRDefault="00647C89">
      <w:pPr>
        <w:pStyle w:val="a3"/>
        <w:spacing w:before="10"/>
        <w:ind w:left="0"/>
        <w:rPr>
          <w:sz w:val="23"/>
        </w:rPr>
      </w:pPr>
    </w:p>
    <w:p w:rsidR="00647C89" w:rsidRDefault="003326BB">
      <w:pPr>
        <w:pStyle w:val="1"/>
        <w:numPr>
          <w:ilvl w:val="0"/>
          <w:numId w:val="3"/>
        </w:numPr>
        <w:tabs>
          <w:tab w:val="left" w:pos="541"/>
        </w:tabs>
        <w:spacing w:line="274" w:lineRule="exact"/>
        <w:ind w:hanging="241"/>
      </w:pPr>
      <w:r>
        <w:t>Приостановление</w:t>
      </w:r>
      <w:r>
        <w:rPr>
          <w:spacing w:val="-7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отношений</w:t>
      </w:r>
    </w:p>
    <w:p w:rsidR="00647C89" w:rsidRDefault="003326BB">
      <w:pPr>
        <w:pStyle w:val="a4"/>
        <w:numPr>
          <w:ilvl w:val="1"/>
          <w:numId w:val="2"/>
        </w:numPr>
        <w:tabs>
          <w:tab w:val="left" w:pos="801"/>
          <w:tab w:val="left" w:pos="802"/>
          <w:tab w:val="left" w:pos="2797"/>
          <w:tab w:val="left" w:pos="4132"/>
          <w:tab w:val="left" w:pos="4924"/>
          <w:tab w:val="left" w:pos="5627"/>
          <w:tab w:val="left" w:pos="7833"/>
          <w:tab w:val="left" w:pos="8713"/>
        </w:tabs>
        <w:ind w:right="107" w:firstLine="0"/>
        <w:rPr>
          <w:sz w:val="24"/>
        </w:rPr>
      </w:pPr>
      <w:r>
        <w:rPr>
          <w:sz w:val="24"/>
        </w:rPr>
        <w:t>Образовательные</w:t>
      </w:r>
      <w:r>
        <w:rPr>
          <w:sz w:val="24"/>
        </w:rPr>
        <w:tab/>
        <w:t>отношения</w:t>
      </w:r>
      <w:r>
        <w:rPr>
          <w:sz w:val="24"/>
        </w:rPr>
        <w:tab/>
        <w:t>могут</w:t>
      </w:r>
      <w:r>
        <w:rPr>
          <w:sz w:val="24"/>
        </w:rPr>
        <w:tab/>
        <w:t>быть</w:t>
      </w:r>
      <w:r>
        <w:rPr>
          <w:sz w:val="24"/>
        </w:rPr>
        <w:tab/>
        <w:t xml:space="preserve">приостановлены  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z w:val="24"/>
        </w:rPr>
        <w:tab/>
        <w:t>случае</w:t>
      </w:r>
      <w:r>
        <w:rPr>
          <w:sz w:val="24"/>
        </w:rPr>
        <w:tab/>
        <w:t>отсутствия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1"/>
          <w:sz w:val="24"/>
        </w:rPr>
        <w:t xml:space="preserve"> </w:t>
      </w:r>
      <w:r>
        <w:rPr>
          <w:sz w:val="24"/>
        </w:rPr>
        <w:t>по следующим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причинам:</w:t>
      </w:r>
    </w:p>
    <w:p w:rsidR="00647C89" w:rsidRDefault="003326BB">
      <w:pPr>
        <w:pStyle w:val="a4"/>
        <w:numPr>
          <w:ilvl w:val="2"/>
          <w:numId w:val="2"/>
        </w:numPr>
        <w:tabs>
          <w:tab w:val="left" w:pos="1008"/>
          <w:tab w:val="left" w:pos="1009"/>
        </w:tabs>
        <w:ind w:hanging="349"/>
        <w:jc w:val="left"/>
        <w:rPr>
          <w:sz w:val="24"/>
        </w:rPr>
      </w:pPr>
      <w:r>
        <w:rPr>
          <w:sz w:val="24"/>
        </w:rPr>
        <w:t>продолжительная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болезнь;</w:t>
      </w:r>
    </w:p>
    <w:p w:rsidR="00647C89" w:rsidRDefault="003326BB">
      <w:pPr>
        <w:pStyle w:val="a4"/>
        <w:numPr>
          <w:ilvl w:val="2"/>
          <w:numId w:val="2"/>
        </w:numPr>
        <w:tabs>
          <w:tab w:val="left" w:pos="1008"/>
          <w:tab w:val="left" w:pos="1009"/>
        </w:tabs>
        <w:ind w:hanging="349"/>
        <w:jc w:val="left"/>
        <w:rPr>
          <w:sz w:val="24"/>
        </w:rPr>
      </w:pPr>
      <w:r>
        <w:rPr>
          <w:sz w:val="24"/>
        </w:rPr>
        <w:t>длительное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медицинское</w:t>
      </w:r>
      <w:r>
        <w:rPr>
          <w:spacing w:val="-4"/>
          <w:sz w:val="24"/>
        </w:rPr>
        <w:t xml:space="preserve"> </w:t>
      </w:r>
      <w:r>
        <w:rPr>
          <w:sz w:val="24"/>
        </w:rPr>
        <w:t>обследование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болезнь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воспитанника;</w:t>
      </w:r>
    </w:p>
    <w:p w:rsidR="00647C89" w:rsidRDefault="003326BB">
      <w:pPr>
        <w:pStyle w:val="a4"/>
        <w:numPr>
          <w:ilvl w:val="2"/>
          <w:numId w:val="2"/>
        </w:numPr>
        <w:tabs>
          <w:tab w:val="left" w:pos="1008"/>
          <w:tab w:val="left" w:pos="1009"/>
        </w:tabs>
        <w:ind w:hanging="349"/>
        <w:jc w:val="left"/>
        <w:rPr>
          <w:sz w:val="24"/>
        </w:rPr>
      </w:pPr>
      <w:r>
        <w:rPr>
          <w:sz w:val="24"/>
        </w:rPr>
        <w:t>иные</w:t>
      </w:r>
      <w:r>
        <w:rPr>
          <w:spacing w:val="-5"/>
          <w:sz w:val="24"/>
        </w:rPr>
        <w:t xml:space="preserve"> </w:t>
      </w:r>
      <w:r>
        <w:rPr>
          <w:sz w:val="24"/>
        </w:rPr>
        <w:t>семейные</w:t>
      </w:r>
      <w:r>
        <w:rPr>
          <w:spacing w:val="-4"/>
          <w:sz w:val="24"/>
        </w:rPr>
        <w:t xml:space="preserve"> </w:t>
      </w:r>
      <w:r>
        <w:rPr>
          <w:sz w:val="24"/>
        </w:rPr>
        <w:t>обстоятельства;</w:t>
      </w:r>
    </w:p>
    <w:p w:rsidR="00647C89" w:rsidRDefault="003326BB">
      <w:pPr>
        <w:pStyle w:val="a4"/>
        <w:numPr>
          <w:ilvl w:val="2"/>
          <w:numId w:val="2"/>
        </w:numPr>
        <w:tabs>
          <w:tab w:val="left" w:pos="1008"/>
          <w:tab w:val="left" w:pos="1009"/>
        </w:tabs>
        <w:ind w:hanging="349"/>
        <w:jc w:val="left"/>
        <w:rPr>
          <w:sz w:val="24"/>
        </w:rPr>
      </w:pP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5"/>
          <w:sz w:val="24"/>
        </w:rPr>
        <w:t xml:space="preserve"> </w:t>
      </w:r>
      <w:r>
        <w:rPr>
          <w:sz w:val="24"/>
        </w:rPr>
        <w:t>ДОУ</w:t>
      </w:r>
      <w:r>
        <w:rPr>
          <w:spacing w:val="-2"/>
          <w:sz w:val="24"/>
        </w:rPr>
        <w:t xml:space="preserve"> </w:t>
      </w:r>
      <w:r>
        <w:rPr>
          <w:sz w:val="24"/>
        </w:rPr>
        <w:t>(карантина,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ремонтных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работ).</w:t>
      </w:r>
    </w:p>
    <w:p w:rsidR="00647C89" w:rsidRDefault="003326BB">
      <w:pPr>
        <w:pStyle w:val="a4"/>
        <w:numPr>
          <w:ilvl w:val="1"/>
          <w:numId w:val="2"/>
        </w:numPr>
        <w:tabs>
          <w:tab w:val="left" w:pos="747"/>
        </w:tabs>
        <w:ind w:right="99" w:firstLine="0"/>
        <w:rPr>
          <w:sz w:val="24"/>
        </w:rPr>
      </w:pPr>
      <w:r>
        <w:rPr>
          <w:sz w:val="24"/>
        </w:rPr>
        <w:t>Приостановление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заявления.</w:t>
      </w:r>
      <w:r>
        <w:rPr>
          <w:spacing w:val="1"/>
          <w:sz w:val="24"/>
        </w:rPr>
        <w:t xml:space="preserve"> </w:t>
      </w:r>
      <w:r>
        <w:rPr>
          <w:sz w:val="24"/>
        </w:rPr>
        <w:t>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разрабатывается 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Приложение 1</w:t>
      </w:r>
      <w:r>
        <w:rPr>
          <w:sz w:val="24"/>
        </w:rPr>
        <w:t>) и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размещается 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 сайте ДОУ в сети «Интернет». Приостановление образовательных 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2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ДОУ.</w:t>
      </w:r>
    </w:p>
    <w:p w:rsidR="00647C89" w:rsidRDefault="003326BB">
      <w:pPr>
        <w:pStyle w:val="a4"/>
        <w:numPr>
          <w:ilvl w:val="1"/>
          <w:numId w:val="1"/>
        </w:numPr>
        <w:tabs>
          <w:tab w:val="left" w:pos="726"/>
        </w:tabs>
        <w:ind w:right="100" w:firstLine="0"/>
        <w:rPr>
          <w:sz w:val="24"/>
        </w:rPr>
      </w:pPr>
      <w:r>
        <w:rPr>
          <w:sz w:val="24"/>
        </w:rPr>
        <w:t>Родители (законные представители) воспитанника для сохранения места в ДОУ должны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предоставить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причинам.</w:t>
      </w:r>
    </w:p>
    <w:p w:rsidR="00647C89" w:rsidRDefault="003326BB">
      <w:pPr>
        <w:pStyle w:val="a4"/>
        <w:numPr>
          <w:ilvl w:val="1"/>
          <w:numId w:val="1"/>
        </w:numPr>
        <w:tabs>
          <w:tab w:val="left" w:pos="778"/>
        </w:tabs>
        <w:ind w:right="106" w:firstLine="0"/>
        <w:rPr>
          <w:sz w:val="24"/>
        </w:rPr>
      </w:pPr>
      <w:r>
        <w:rPr>
          <w:sz w:val="24"/>
        </w:rPr>
        <w:t>Основанием для приостановления образовательных отношений по инициативе ДОУ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 заведующего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ДОУ или</w:t>
      </w:r>
      <w:r>
        <w:rPr>
          <w:spacing w:val="2"/>
          <w:sz w:val="24"/>
        </w:rPr>
        <w:t xml:space="preserve"> </w:t>
      </w:r>
      <w:r>
        <w:rPr>
          <w:sz w:val="24"/>
        </w:rPr>
        <w:t>уполномоченным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им</w:t>
      </w:r>
      <w:r>
        <w:rPr>
          <w:spacing w:val="-2"/>
          <w:sz w:val="24"/>
        </w:rPr>
        <w:t xml:space="preserve"> </w:t>
      </w:r>
      <w:r>
        <w:rPr>
          <w:sz w:val="24"/>
        </w:rPr>
        <w:t>лицом.</w:t>
      </w:r>
    </w:p>
    <w:p w:rsidR="00647C89" w:rsidRDefault="00647C89">
      <w:pPr>
        <w:pStyle w:val="a3"/>
        <w:spacing w:before="9"/>
        <w:ind w:left="0"/>
        <w:rPr>
          <w:sz w:val="25"/>
        </w:rPr>
      </w:pPr>
    </w:p>
    <w:p w:rsidR="00647C89" w:rsidRDefault="003326BB">
      <w:pPr>
        <w:pStyle w:val="1"/>
        <w:numPr>
          <w:ilvl w:val="0"/>
          <w:numId w:val="3"/>
        </w:numPr>
        <w:tabs>
          <w:tab w:val="left" w:pos="541"/>
        </w:tabs>
        <w:ind w:hanging="241"/>
      </w:pPr>
      <w:r>
        <w:t>Прекращение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отношений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47"/>
        </w:tabs>
        <w:spacing w:before="5" w:line="247" w:lineRule="auto"/>
        <w:ind w:right="102" w:firstLine="0"/>
        <w:rPr>
          <w:sz w:val="24"/>
        </w:rPr>
      </w:pPr>
      <w:r>
        <w:rPr>
          <w:sz w:val="24"/>
        </w:rPr>
        <w:t>Образовательные</w:t>
      </w:r>
      <w:r>
        <w:rPr>
          <w:spacing w:val="2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20"/>
          <w:sz w:val="24"/>
        </w:rPr>
        <w:t xml:space="preserve"> </w:t>
      </w:r>
      <w:r>
        <w:rPr>
          <w:sz w:val="24"/>
        </w:rPr>
        <w:t>между</w:t>
      </w:r>
      <w:r>
        <w:rPr>
          <w:spacing w:val="21"/>
          <w:sz w:val="24"/>
        </w:rPr>
        <w:t xml:space="preserve"> </w:t>
      </w:r>
      <w:r>
        <w:rPr>
          <w:sz w:val="24"/>
        </w:rPr>
        <w:t>ДОУ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24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24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57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-2"/>
          <w:sz w:val="24"/>
        </w:rPr>
        <w:t xml:space="preserve"> </w:t>
      </w:r>
      <w:r>
        <w:rPr>
          <w:sz w:val="24"/>
        </w:rPr>
        <w:t>могут быть прекращены в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случаях:</w:t>
      </w:r>
    </w:p>
    <w:p w:rsidR="00647C89" w:rsidRDefault="003326BB">
      <w:pPr>
        <w:pStyle w:val="a4"/>
        <w:numPr>
          <w:ilvl w:val="2"/>
          <w:numId w:val="3"/>
        </w:numPr>
        <w:tabs>
          <w:tab w:val="left" w:pos="1008"/>
          <w:tab w:val="left" w:pos="1009"/>
        </w:tabs>
        <w:spacing w:line="264" w:lineRule="exact"/>
        <w:ind w:left="1008" w:hanging="349"/>
        <w:jc w:val="left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(завершением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обучения);</w:t>
      </w:r>
    </w:p>
    <w:p w:rsidR="00647C89" w:rsidRDefault="003326BB">
      <w:pPr>
        <w:pStyle w:val="a4"/>
        <w:numPr>
          <w:ilvl w:val="2"/>
          <w:numId w:val="3"/>
        </w:numPr>
        <w:tabs>
          <w:tab w:val="left" w:pos="1008"/>
          <w:tab w:val="left" w:pos="1009"/>
          <w:tab w:val="left" w:pos="1933"/>
          <w:tab w:val="left" w:pos="3094"/>
          <w:tab w:val="left" w:pos="4749"/>
          <w:tab w:val="left" w:pos="5339"/>
          <w:tab w:val="left" w:pos="6946"/>
          <w:tab w:val="left" w:pos="8116"/>
        </w:tabs>
        <w:ind w:right="108" w:hanging="360"/>
        <w:jc w:val="left"/>
        <w:rPr>
          <w:sz w:val="24"/>
        </w:rPr>
      </w:pPr>
      <w:r>
        <w:rPr>
          <w:sz w:val="24"/>
        </w:rPr>
        <w:t>по</w:t>
      </w:r>
      <w:r>
        <w:rPr>
          <w:spacing w:val="38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3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0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39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39"/>
          <w:sz w:val="24"/>
        </w:rPr>
        <w:t xml:space="preserve"> </w:t>
      </w:r>
      <w:r>
        <w:rPr>
          <w:sz w:val="24"/>
        </w:rPr>
        <w:t>воспитанника,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39"/>
          <w:sz w:val="24"/>
        </w:rPr>
        <w:t xml:space="preserve"> </w:t>
      </w:r>
      <w:r>
        <w:rPr>
          <w:sz w:val="24"/>
        </w:rPr>
        <w:t>том</w:t>
      </w:r>
      <w:r>
        <w:rPr>
          <w:spacing w:val="39"/>
          <w:sz w:val="24"/>
        </w:rPr>
        <w:t xml:space="preserve"> </w:t>
      </w:r>
      <w:r>
        <w:rPr>
          <w:sz w:val="24"/>
        </w:rPr>
        <w:t>числе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случае</w:t>
      </w:r>
      <w:r>
        <w:rPr>
          <w:sz w:val="24"/>
        </w:rPr>
        <w:tab/>
        <w:t>перевода</w:t>
      </w:r>
      <w:r>
        <w:rPr>
          <w:sz w:val="24"/>
        </w:rPr>
        <w:tab/>
        <w:t>воспитанника</w:t>
      </w:r>
      <w:r>
        <w:rPr>
          <w:sz w:val="24"/>
        </w:rPr>
        <w:tab/>
        <w:t>для</w:t>
      </w:r>
      <w:r>
        <w:rPr>
          <w:sz w:val="24"/>
        </w:rPr>
        <w:tab/>
        <w:t>продолжения</w:t>
      </w:r>
      <w:r>
        <w:rPr>
          <w:sz w:val="24"/>
        </w:rPr>
        <w:tab/>
        <w:t>освоения</w:t>
      </w:r>
      <w:r>
        <w:rPr>
          <w:sz w:val="24"/>
        </w:rPr>
        <w:tab/>
      </w:r>
      <w:r>
        <w:rPr>
          <w:spacing w:val="-1"/>
          <w:sz w:val="24"/>
        </w:rPr>
        <w:t>образовательной</w:t>
      </w:r>
    </w:p>
    <w:p w:rsidR="00647C89" w:rsidRDefault="003326BB">
      <w:pPr>
        <w:pStyle w:val="a3"/>
        <w:spacing w:before="66"/>
        <w:ind w:left="1020" w:right="111"/>
        <w:jc w:val="both"/>
      </w:pPr>
      <w:r>
        <w:t>программы,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организацию,</w:t>
      </w:r>
      <w:r>
        <w:rPr>
          <w:spacing w:val="1"/>
        </w:rPr>
        <w:t xml:space="preserve"> </w:t>
      </w:r>
      <w:r>
        <w:t>осуществляющую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деятельность;</w:t>
      </w:r>
    </w:p>
    <w:p w:rsidR="00647C89" w:rsidRDefault="003326BB">
      <w:pPr>
        <w:pStyle w:val="a4"/>
        <w:numPr>
          <w:ilvl w:val="2"/>
          <w:numId w:val="3"/>
        </w:numPr>
        <w:tabs>
          <w:tab w:val="left" w:pos="1009"/>
        </w:tabs>
        <w:ind w:right="100" w:hanging="360"/>
        <w:rPr>
          <w:sz w:val="24"/>
        </w:rPr>
      </w:pPr>
      <w:r>
        <w:rPr>
          <w:sz w:val="24"/>
        </w:rPr>
        <w:t>по обстоятельствам, не зависящим от воли воспитанника или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848"/>
        </w:tabs>
        <w:spacing w:before="1"/>
        <w:ind w:right="100" w:firstLine="0"/>
        <w:rPr>
          <w:sz w:val="24"/>
        </w:rPr>
      </w:pPr>
      <w:r>
        <w:rPr>
          <w:sz w:val="24"/>
        </w:rPr>
        <w:t>Досрочное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7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влечет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каких-либо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дополнительных, в том числе материальных, обязательств перед детским садом, если иное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предусмотрено Федеральными законами.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908"/>
        </w:tabs>
        <w:ind w:right="108" w:firstLine="0"/>
        <w:rPr>
          <w:sz w:val="24"/>
        </w:rPr>
      </w:pP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-57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ДОУ об</w:t>
      </w:r>
      <w:r>
        <w:rPr>
          <w:spacing w:val="-1"/>
          <w:sz w:val="24"/>
        </w:rPr>
        <w:t xml:space="preserve"> </w:t>
      </w:r>
      <w:r>
        <w:rPr>
          <w:sz w:val="24"/>
        </w:rPr>
        <w:t>отчислении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26"/>
        </w:tabs>
        <w:ind w:right="108" w:firstLine="0"/>
        <w:rPr>
          <w:sz w:val="24"/>
        </w:rPr>
      </w:pPr>
      <w:r>
        <w:rPr>
          <w:sz w:val="24"/>
        </w:rPr>
        <w:t>Права и обязанности воспитанника, предусмотренные действующим законодательством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сада,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прекращаются </w:t>
      </w:r>
      <w:proofErr w:type="gramStart"/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даты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отчисления.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76"/>
        </w:tabs>
        <w:spacing w:before="9" w:line="247" w:lineRule="auto"/>
        <w:ind w:right="105" w:firstLine="0"/>
        <w:rPr>
          <w:sz w:val="24"/>
        </w:rPr>
      </w:pPr>
      <w:r>
        <w:rPr>
          <w:sz w:val="24"/>
        </w:rPr>
        <w:t>Решение об отчислении детей-сирот и детей, оставшихся без попечения 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 с согласия комиссии по делам несовершеннолетних и защите их прав и 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опеки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попечительства.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52"/>
        </w:tabs>
        <w:spacing w:line="247" w:lineRule="auto"/>
        <w:ind w:right="100" w:firstLine="0"/>
        <w:rPr>
          <w:sz w:val="24"/>
        </w:rPr>
      </w:pPr>
      <w:r>
        <w:rPr>
          <w:sz w:val="24"/>
        </w:rPr>
        <w:t>Если с родителями (законными представителями) несовершеннолетнего 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61"/>
          <w:sz w:val="24"/>
        </w:rPr>
        <w:t xml:space="preserve"> </w:t>
      </w:r>
      <w:r>
        <w:rPr>
          <w:sz w:val="24"/>
        </w:rPr>
        <w:t>досрочном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такой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расторгается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0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-2"/>
          <w:sz w:val="24"/>
        </w:rPr>
        <w:t xml:space="preserve"> </w:t>
      </w:r>
      <w:r>
        <w:rPr>
          <w:sz w:val="24"/>
        </w:rPr>
        <w:t>об отчислении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-1"/>
          <w:sz w:val="24"/>
        </w:rPr>
        <w:t xml:space="preserve"> </w:t>
      </w:r>
      <w:r>
        <w:rPr>
          <w:sz w:val="24"/>
        </w:rPr>
        <w:t>из ДОУ.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30"/>
        </w:tabs>
        <w:spacing w:before="1" w:line="247" w:lineRule="auto"/>
        <w:ind w:right="104" w:firstLine="0"/>
        <w:rPr>
          <w:sz w:val="24"/>
        </w:rPr>
      </w:pPr>
      <w:r>
        <w:rPr>
          <w:sz w:val="24"/>
        </w:rPr>
        <w:t xml:space="preserve">Основания и порядок отчисления воспитанника из ДОУ регламентируется </w:t>
      </w:r>
      <w:hyperlink r:id="rId14">
        <w:r>
          <w:rPr>
            <w:sz w:val="24"/>
          </w:rPr>
          <w:t>Положением</w:t>
        </w:r>
      </w:hyperlink>
      <w:r>
        <w:rPr>
          <w:spacing w:val="1"/>
          <w:sz w:val="24"/>
        </w:rPr>
        <w:t xml:space="preserve"> </w:t>
      </w:r>
      <w:hyperlink r:id="rId15">
        <w:r>
          <w:rPr>
            <w:sz w:val="24"/>
          </w:rPr>
          <w:t>о</w:t>
        </w:r>
        <w:r>
          <w:rPr>
            <w:spacing w:val="-1"/>
            <w:sz w:val="24"/>
          </w:rPr>
          <w:t xml:space="preserve"> </w:t>
        </w:r>
        <w:r>
          <w:rPr>
            <w:sz w:val="24"/>
          </w:rPr>
          <w:t>порядке</w:t>
        </w:r>
        <w:r>
          <w:rPr>
            <w:spacing w:val="-2"/>
            <w:sz w:val="24"/>
          </w:rPr>
          <w:t xml:space="preserve"> </w:t>
        </w:r>
        <w:r>
          <w:rPr>
            <w:sz w:val="24"/>
          </w:rPr>
          <w:t>приема,</w:t>
        </w:r>
        <w:r>
          <w:rPr>
            <w:spacing w:val="-1"/>
            <w:sz w:val="24"/>
          </w:rPr>
          <w:t xml:space="preserve"> </w:t>
        </w:r>
        <w:r>
          <w:rPr>
            <w:sz w:val="24"/>
          </w:rPr>
          <w:t>перевода,</w:t>
        </w:r>
        <w:r>
          <w:rPr>
            <w:spacing w:val="-1"/>
            <w:sz w:val="24"/>
          </w:rPr>
          <w:t xml:space="preserve"> </w:t>
        </w:r>
        <w:r>
          <w:rPr>
            <w:sz w:val="24"/>
          </w:rPr>
          <w:t>отчисления</w:t>
        </w:r>
        <w:r>
          <w:rPr>
            <w:spacing w:val="-1"/>
            <w:sz w:val="24"/>
          </w:rPr>
          <w:t xml:space="preserve"> </w:t>
        </w:r>
        <w:r>
          <w:rPr>
            <w:sz w:val="24"/>
          </w:rPr>
          <w:t>и</w:t>
        </w:r>
        <w:r>
          <w:rPr>
            <w:spacing w:val="-1"/>
            <w:sz w:val="24"/>
          </w:rPr>
          <w:t xml:space="preserve"> </w:t>
        </w:r>
        <w:r>
          <w:rPr>
            <w:sz w:val="24"/>
          </w:rPr>
          <w:t>восстановления</w:t>
        </w:r>
        <w:r>
          <w:rPr>
            <w:spacing w:val="-1"/>
            <w:sz w:val="24"/>
          </w:rPr>
          <w:t xml:space="preserve"> </w:t>
        </w:r>
        <w:r>
          <w:rPr>
            <w:sz w:val="24"/>
          </w:rPr>
          <w:t>воспитанников</w:t>
        </w:r>
        <w:r>
          <w:rPr>
            <w:spacing w:val="-1"/>
            <w:sz w:val="24"/>
          </w:rPr>
          <w:t xml:space="preserve"> </w:t>
        </w:r>
        <w:r>
          <w:rPr>
            <w:sz w:val="24"/>
          </w:rPr>
          <w:t>ДОУ</w:t>
        </w:r>
      </w:hyperlink>
      <w:r>
        <w:rPr>
          <w:sz w:val="24"/>
        </w:rPr>
        <w:t>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31"/>
        </w:tabs>
        <w:spacing w:line="247" w:lineRule="auto"/>
        <w:ind w:right="100" w:firstLine="0"/>
        <w:rPr>
          <w:sz w:val="24"/>
        </w:rPr>
      </w:pPr>
      <w:r>
        <w:rPr>
          <w:sz w:val="24"/>
        </w:rPr>
        <w:t>ДОУ в случае досрочного прекращения образовательных отношений по основаниям, не</w:t>
      </w:r>
      <w:r>
        <w:rPr>
          <w:spacing w:val="1"/>
          <w:sz w:val="24"/>
        </w:rPr>
        <w:t xml:space="preserve"> </w:t>
      </w:r>
      <w:r>
        <w:rPr>
          <w:sz w:val="24"/>
        </w:rPr>
        <w:t>зависящим от воли организации, осуществляющей образовательную деятельность, обязано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исполнить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</w:t>
      </w:r>
      <w:r>
        <w:rPr>
          <w:spacing w:val="-1"/>
          <w:sz w:val="24"/>
        </w:rPr>
        <w:t xml:space="preserve"> </w:t>
      </w:r>
      <w:r>
        <w:rPr>
          <w:sz w:val="24"/>
        </w:rPr>
        <w:t>об образовании.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88"/>
        </w:tabs>
        <w:spacing w:line="247" w:lineRule="auto"/>
        <w:ind w:right="99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аннулирования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нее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учредитель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 перевод воспитанников с согласия родителей (законных представителей) 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программы.</w:t>
      </w:r>
    </w:p>
    <w:p w:rsidR="00647C89" w:rsidRDefault="00647C89">
      <w:pPr>
        <w:pStyle w:val="a3"/>
        <w:spacing w:before="4"/>
        <w:ind w:left="0"/>
        <w:rPr>
          <w:sz w:val="23"/>
        </w:rPr>
      </w:pPr>
    </w:p>
    <w:p w:rsidR="00647C89" w:rsidRDefault="003326BB">
      <w:pPr>
        <w:pStyle w:val="1"/>
        <w:numPr>
          <w:ilvl w:val="0"/>
          <w:numId w:val="3"/>
        </w:numPr>
        <w:tabs>
          <w:tab w:val="left" w:pos="541"/>
        </w:tabs>
        <w:spacing w:line="274" w:lineRule="exact"/>
        <w:ind w:hanging="241"/>
      </w:pPr>
      <w:r>
        <w:t>Заключительные</w:t>
      </w:r>
      <w:r>
        <w:rPr>
          <w:spacing w:val="-6"/>
        </w:rPr>
        <w:t xml:space="preserve"> </w:t>
      </w:r>
      <w:r>
        <w:t>положения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74"/>
        </w:tabs>
        <w:ind w:right="100" w:firstLine="0"/>
        <w:rPr>
          <w:sz w:val="24"/>
        </w:rPr>
      </w:pPr>
      <w:r>
        <w:rPr>
          <w:sz w:val="24"/>
        </w:rPr>
        <w:t xml:space="preserve">Настоящее </w:t>
      </w:r>
      <w:hyperlink r:id="rId16">
        <w:r>
          <w:rPr>
            <w:sz w:val="24"/>
          </w:rPr>
          <w:t>Положение о порядке оформления образовательных отношений</w:t>
        </w:r>
      </w:hyperlink>
      <w:r>
        <w:rPr>
          <w:sz w:val="24"/>
        </w:rPr>
        <w:t xml:space="preserve"> 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актом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(либо вводится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действие)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2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ДОУ.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98"/>
        </w:tabs>
        <w:ind w:right="101" w:firstLine="0"/>
        <w:rPr>
          <w:sz w:val="24"/>
        </w:rPr>
      </w:pP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вносимые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6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843"/>
        </w:tabs>
        <w:ind w:right="106" w:firstLine="0"/>
        <w:rPr>
          <w:sz w:val="24"/>
        </w:rPr>
      </w:pP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неопределенный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срок.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Положению</w:t>
      </w:r>
      <w:r>
        <w:rPr>
          <w:spacing w:val="-2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п.8.1.</w:t>
      </w:r>
      <w:r>
        <w:rPr>
          <w:spacing w:val="-5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Положения.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805"/>
        </w:tabs>
        <w:ind w:right="112" w:firstLine="0"/>
        <w:rPr>
          <w:sz w:val="24"/>
        </w:rPr>
      </w:pP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разделов)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новой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редакции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предыдущая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редакция</w:t>
      </w:r>
      <w:r>
        <w:rPr>
          <w:spacing w:val="-1"/>
          <w:sz w:val="24"/>
        </w:rPr>
        <w:t xml:space="preserve"> </w:t>
      </w:r>
      <w:r>
        <w:rPr>
          <w:sz w:val="24"/>
        </w:rPr>
        <w:t>автоматически</w:t>
      </w:r>
      <w:r>
        <w:rPr>
          <w:spacing w:val="2"/>
          <w:sz w:val="24"/>
        </w:rPr>
        <w:t xml:space="preserve"> </w:t>
      </w:r>
      <w:r>
        <w:rPr>
          <w:sz w:val="24"/>
        </w:rPr>
        <w:t>утрачивает</w:t>
      </w:r>
      <w:r>
        <w:rPr>
          <w:spacing w:val="-2"/>
          <w:sz w:val="24"/>
        </w:rPr>
        <w:t xml:space="preserve"> </w:t>
      </w:r>
      <w:r>
        <w:rPr>
          <w:sz w:val="24"/>
        </w:rPr>
        <w:t>силу.</w:t>
      </w:r>
    </w:p>
    <w:p w:rsidR="00647C89" w:rsidRDefault="00647C89">
      <w:pPr>
        <w:jc w:val="both"/>
        <w:rPr>
          <w:sz w:val="24"/>
        </w:rPr>
        <w:sectPr w:rsidR="00647C89">
          <w:pgSz w:w="11910" w:h="16840"/>
          <w:pgMar w:top="1040" w:right="820" w:bottom="1240" w:left="1140" w:header="0" w:footer="1056" w:gutter="0"/>
          <w:cols w:space="720"/>
        </w:sectPr>
      </w:pPr>
    </w:p>
    <w:p w:rsidR="00647C89" w:rsidRDefault="003326BB">
      <w:pPr>
        <w:spacing w:before="71"/>
        <w:ind w:right="103"/>
        <w:jc w:val="right"/>
        <w:rPr>
          <w:b/>
          <w:i/>
          <w:sz w:val="24"/>
        </w:rPr>
      </w:pPr>
      <w:r>
        <w:rPr>
          <w:b/>
          <w:i/>
          <w:sz w:val="24"/>
        </w:rPr>
        <w:lastRenderedPageBreak/>
        <w:t>Приложение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1</w:t>
      </w:r>
    </w:p>
    <w:p w:rsidR="00647C89" w:rsidRDefault="00647C89">
      <w:pPr>
        <w:pStyle w:val="a3"/>
        <w:spacing w:before="7"/>
        <w:ind w:left="0"/>
        <w:rPr>
          <w:b/>
          <w:i/>
          <w:sz w:val="23"/>
        </w:rPr>
      </w:pPr>
    </w:p>
    <w:p w:rsidR="00647C89" w:rsidRDefault="003326BB">
      <w:pPr>
        <w:pStyle w:val="a3"/>
        <w:tabs>
          <w:tab w:val="left" w:pos="4665"/>
        </w:tabs>
        <w:ind w:left="0" w:right="157"/>
        <w:jc w:val="right"/>
      </w:pPr>
      <w:r>
        <w:t>Заведующему</w:t>
      </w:r>
      <w:r>
        <w:rPr>
          <w:spacing w:val="-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47C89" w:rsidRDefault="00CB2AC2">
      <w:pPr>
        <w:pStyle w:val="a3"/>
        <w:spacing w:before="8"/>
        <w:ind w:left="0"/>
        <w:rPr>
          <w:sz w:val="19"/>
        </w:rPr>
      </w:pPr>
      <w:r>
        <w:pict>
          <v:shape id="_x0000_s1028" style="position:absolute;margin-left:313.05pt;margin-top:13.5pt;width:234pt;height:.1pt;z-index:-15728640;mso-wrap-distance-left:0;mso-wrap-distance-right:0;mso-position-horizontal-relative:page" coordorigin="6261,270" coordsize="4680,0" path="m6261,270r4680,e" filled="f" strokeweight=".48pt">
            <v:path arrowok="t"/>
            <w10:wrap type="topAndBottom" anchorx="page"/>
          </v:shape>
        </w:pict>
      </w:r>
    </w:p>
    <w:p w:rsidR="00647C89" w:rsidRDefault="003326BB">
      <w:pPr>
        <w:spacing w:line="158" w:lineRule="exact"/>
        <w:ind w:left="5379"/>
        <w:rPr>
          <w:sz w:val="16"/>
        </w:rPr>
      </w:pPr>
      <w:r>
        <w:rPr>
          <w:sz w:val="16"/>
        </w:rPr>
        <w:t>(наименование</w:t>
      </w:r>
      <w:r>
        <w:rPr>
          <w:spacing w:val="-8"/>
          <w:sz w:val="16"/>
        </w:rPr>
        <w:t xml:space="preserve"> </w:t>
      </w:r>
      <w:r>
        <w:rPr>
          <w:sz w:val="16"/>
        </w:rPr>
        <w:t>дошкольного</w:t>
      </w:r>
      <w:r>
        <w:rPr>
          <w:spacing w:val="-8"/>
          <w:sz w:val="16"/>
        </w:rPr>
        <w:t xml:space="preserve"> </w:t>
      </w:r>
      <w:r>
        <w:rPr>
          <w:sz w:val="16"/>
        </w:rPr>
        <w:t>образовательного</w:t>
      </w:r>
      <w:r>
        <w:rPr>
          <w:spacing w:val="-6"/>
          <w:sz w:val="16"/>
        </w:rPr>
        <w:t xml:space="preserve"> </w:t>
      </w:r>
      <w:r>
        <w:rPr>
          <w:sz w:val="16"/>
        </w:rPr>
        <w:t>учреждения)</w:t>
      </w:r>
    </w:p>
    <w:p w:rsidR="00647C89" w:rsidRDefault="003326BB">
      <w:pPr>
        <w:tabs>
          <w:tab w:val="left" w:pos="9183"/>
        </w:tabs>
        <w:spacing w:line="275" w:lineRule="exact"/>
        <w:ind w:left="5120"/>
        <w:rPr>
          <w:sz w:val="24"/>
        </w:rPr>
      </w:pPr>
      <w:r>
        <w:rPr>
          <w:i/>
          <w:sz w:val="24"/>
        </w:rPr>
        <w:t>От</w:t>
      </w:r>
      <w:r>
        <w:rPr>
          <w:i/>
          <w:spacing w:val="-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647C89" w:rsidRDefault="003326BB">
      <w:pPr>
        <w:spacing w:before="2" w:line="183" w:lineRule="exact"/>
        <w:ind w:right="1506"/>
        <w:jc w:val="right"/>
        <w:rPr>
          <w:sz w:val="16"/>
        </w:rPr>
      </w:pPr>
      <w:r>
        <w:rPr>
          <w:sz w:val="16"/>
        </w:rPr>
        <w:t>(фамилия,</w:t>
      </w:r>
      <w:r>
        <w:rPr>
          <w:spacing w:val="-6"/>
          <w:sz w:val="16"/>
        </w:rPr>
        <w:t xml:space="preserve"> </w:t>
      </w:r>
      <w:r>
        <w:rPr>
          <w:sz w:val="16"/>
        </w:rPr>
        <w:t>имя,</w:t>
      </w:r>
      <w:r>
        <w:rPr>
          <w:spacing w:val="-2"/>
          <w:sz w:val="16"/>
        </w:rPr>
        <w:t xml:space="preserve"> </w:t>
      </w:r>
      <w:r>
        <w:rPr>
          <w:sz w:val="16"/>
        </w:rPr>
        <w:t>отчество),</w:t>
      </w:r>
    </w:p>
    <w:p w:rsidR="00647C89" w:rsidRDefault="003326BB">
      <w:pPr>
        <w:pStyle w:val="a3"/>
        <w:tabs>
          <w:tab w:val="left" w:pos="7224"/>
        </w:tabs>
        <w:spacing w:line="275" w:lineRule="exact"/>
        <w:ind w:left="5120"/>
      </w:pPr>
      <w:r>
        <w:t>Паспорт</w:t>
      </w:r>
      <w:r>
        <w:rPr>
          <w:spacing w:val="-2"/>
        </w:rPr>
        <w:t xml:space="preserve"> </w:t>
      </w:r>
      <w:r>
        <w:t>серии</w:t>
      </w:r>
      <w:r>
        <w:rPr>
          <w:u w:val="single"/>
        </w:rPr>
        <w:tab/>
      </w:r>
      <w:r>
        <w:t>№</w:t>
      </w:r>
    </w:p>
    <w:p w:rsidR="00647C89" w:rsidRDefault="003326BB">
      <w:pPr>
        <w:pStyle w:val="a3"/>
        <w:tabs>
          <w:tab w:val="left" w:pos="9812"/>
        </w:tabs>
        <w:ind w:left="5120"/>
      </w:pPr>
      <w:proofErr w:type="gramStart"/>
      <w:r>
        <w:t>Зарегистрирован</w:t>
      </w:r>
      <w:proofErr w:type="gramEnd"/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адресу</w:t>
      </w:r>
      <w:r>
        <w:rPr>
          <w:spacing w:val="-5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47C89" w:rsidRDefault="00CB2AC2">
      <w:pPr>
        <w:pStyle w:val="a3"/>
        <w:spacing w:before="9"/>
        <w:ind w:left="0"/>
        <w:rPr>
          <w:sz w:val="19"/>
        </w:rPr>
      </w:pPr>
      <w:r>
        <w:pict>
          <v:shape id="_x0000_s1027" style="position:absolute;margin-left:313.05pt;margin-top:13.6pt;width:234pt;height:.1pt;z-index:-15728128;mso-wrap-distance-left:0;mso-wrap-distance-right:0;mso-position-horizontal-relative:page" coordorigin="6261,272" coordsize="4680,0" path="m6261,272r4680,e" filled="f" strokeweight=".48pt">
            <v:path arrowok="t"/>
            <w10:wrap type="topAndBottom" anchorx="page"/>
          </v:shape>
        </w:pict>
      </w:r>
    </w:p>
    <w:p w:rsidR="00647C89" w:rsidRDefault="00647C89">
      <w:pPr>
        <w:pStyle w:val="a3"/>
        <w:ind w:left="0"/>
        <w:rPr>
          <w:sz w:val="20"/>
        </w:rPr>
      </w:pPr>
    </w:p>
    <w:p w:rsidR="00647C89" w:rsidRDefault="00647C89">
      <w:pPr>
        <w:pStyle w:val="a3"/>
        <w:ind w:left="0"/>
        <w:rPr>
          <w:sz w:val="20"/>
        </w:rPr>
      </w:pPr>
    </w:p>
    <w:p w:rsidR="00647C89" w:rsidRDefault="00647C89">
      <w:pPr>
        <w:pStyle w:val="a3"/>
        <w:ind w:left="0"/>
        <w:rPr>
          <w:sz w:val="20"/>
        </w:rPr>
      </w:pPr>
    </w:p>
    <w:p w:rsidR="00647C89" w:rsidRDefault="00647C89">
      <w:pPr>
        <w:pStyle w:val="a3"/>
        <w:spacing w:before="7"/>
        <w:ind w:left="0"/>
        <w:rPr>
          <w:sz w:val="25"/>
        </w:rPr>
      </w:pPr>
    </w:p>
    <w:p w:rsidR="00647C89" w:rsidRDefault="003326BB">
      <w:pPr>
        <w:pStyle w:val="a3"/>
        <w:spacing w:before="90"/>
        <w:ind w:left="508" w:right="318"/>
        <w:jc w:val="center"/>
      </w:pPr>
      <w:r>
        <w:t>ЗАЯВЛЕНИЕ</w:t>
      </w:r>
    </w:p>
    <w:p w:rsidR="00647C89" w:rsidRDefault="00647C89">
      <w:pPr>
        <w:pStyle w:val="a3"/>
        <w:spacing w:before="1"/>
        <w:ind w:left="0"/>
      </w:pPr>
    </w:p>
    <w:p w:rsidR="00DE7E8D" w:rsidRDefault="003326BB">
      <w:pPr>
        <w:tabs>
          <w:tab w:val="left" w:pos="4575"/>
          <w:tab w:val="left" w:pos="5488"/>
          <w:tab w:val="left" w:pos="8821"/>
          <w:tab w:val="left" w:pos="8931"/>
        </w:tabs>
        <w:ind w:left="300" w:right="99" w:firstLine="707"/>
        <w:jc w:val="both"/>
        <w:rPr>
          <w:sz w:val="24"/>
        </w:rPr>
      </w:pPr>
      <w:r>
        <w:rPr>
          <w:sz w:val="24"/>
        </w:rPr>
        <w:t>Я,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 w:rsidR="00261B33">
        <w:rPr>
          <w:sz w:val="24"/>
          <w:u w:val="single"/>
        </w:rPr>
        <w:t xml:space="preserve">                              </w:t>
      </w:r>
      <w:r>
        <w:rPr>
          <w:sz w:val="24"/>
        </w:rPr>
        <w:t>(ФИО)</w:t>
      </w:r>
      <w:proofErr w:type="gramStart"/>
      <w:r>
        <w:rPr>
          <w:sz w:val="24"/>
        </w:rPr>
        <w:t>,я</w:t>
      </w:r>
      <w:proofErr w:type="gramEnd"/>
      <w:r>
        <w:rPr>
          <w:sz w:val="24"/>
        </w:rPr>
        <w:t>вляясь законным представителем</w:t>
      </w:r>
      <w:r w:rsidR="00DE7E8D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z w:val="24"/>
          <w:u w:val="single"/>
        </w:rPr>
        <w:tab/>
      </w:r>
      <w:r w:rsidR="00E5004F">
        <w:rPr>
          <w:sz w:val="24"/>
          <w:u w:val="single"/>
        </w:rPr>
        <w:t xml:space="preserve">                                             </w:t>
      </w:r>
      <w:r w:rsidR="00261B33">
        <w:rPr>
          <w:sz w:val="24"/>
          <w:u w:val="single"/>
        </w:rPr>
        <w:t xml:space="preserve">                  </w:t>
      </w:r>
      <w:r>
        <w:rPr>
          <w:sz w:val="24"/>
        </w:rPr>
        <w:t>(ФИО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воспитанника),</w:t>
      </w:r>
      <w:r>
        <w:rPr>
          <w:spacing w:val="1"/>
          <w:sz w:val="24"/>
        </w:rPr>
        <w:t xml:space="preserve"> </w:t>
      </w:r>
      <w:r>
        <w:rPr>
          <w:sz w:val="24"/>
        </w:rPr>
        <w:t>прошу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приостановить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76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77"/>
          <w:sz w:val="24"/>
        </w:rPr>
        <w:t xml:space="preserve"> </w:t>
      </w:r>
      <w:r>
        <w:rPr>
          <w:sz w:val="24"/>
        </w:rPr>
        <w:t>между</w:t>
      </w:r>
    </w:p>
    <w:p w:rsidR="00647C89" w:rsidRDefault="003326BB" w:rsidP="00DE7E8D">
      <w:pPr>
        <w:tabs>
          <w:tab w:val="left" w:pos="4575"/>
          <w:tab w:val="left" w:pos="5488"/>
          <w:tab w:val="left" w:pos="8821"/>
          <w:tab w:val="left" w:pos="8931"/>
        </w:tabs>
        <w:ind w:left="300" w:right="99"/>
        <w:jc w:val="both"/>
        <w:rPr>
          <w:sz w:val="24"/>
        </w:rPr>
      </w:pP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 w:rsidR="00E5004F">
        <w:rPr>
          <w:sz w:val="24"/>
          <w:u w:val="single"/>
        </w:rPr>
        <w:t xml:space="preserve">        </w:t>
      </w:r>
      <w:r w:rsidR="00104799">
        <w:rPr>
          <w:sz w:val="24"/>
          <w:u w:val="single"/>
        </w:rPr>
        <w:t xml:space="preserve">     </w:t>
      </w:r>
      <w:r w:rsidR="00261B33">
        <w:rPr>
          <w:sz w:val="24"/>
          <w:u w:val="single"/>
        </w:rPr>
        <w:t xml:space="preserve">                       </w:t>
      </w:r>
      <w:r>
        <w:rPr>
          <w:sz w:val="16"/>
        </w:rPr>
        <w:t>(наименование</w:t>
      </w:r>
      <w:r>
        <w:rPr>
          <w:spacing w:val="-38"/>
          <w:sz w:val="16"/>
        </w:rPr>
        <w:t xml:space="preserve"> </w:t>
      </w:r>
      <w:r>
        <w:rPr>
          <w:sz w:val="16"/>
        </w:rPr>
        <w:t>дошкольного образовательного учреждения)</w:t>
      </w:r>
      <w:r>
        <w:rPr>
          <w:spacing w:val="18"/>
          <w:sz w:val="16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воспитанником</w:t>
      </w:r>
      <w:r w:rsidR="00E5004F">
        <w:rPr>
          <w:sz w:val="24"/>
        </w:rPr>
        <w:t xml:space="preserve"> </w:t>
      </w:r>
      <w:r>
        <w:rPr>
          <w:sz w:val="24"/>
          <w:u w:val="single"/>
        </w:rPr>
        <w:tab/>
      </w:r>
      <w:r w:rsidR="00E5004F">
        <w:rPr>
          <w:sz w:val="24"/>
          <w:u w:val="single"/>
        </w:rPr>
        <w:t xml:space="preserve">  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связи</w:t>
      </w:r>
      <w:r>
        <w:rPr>
          <w:spacing w:val="3"/>
          <w:sz w:val="24"/>
        </w:rPr>
        <w:t xml:space="preserve"> </w:t>
      </w:r>
      <w:proofErr w:type="gramStart"/>
      <w:r>
        <w:rPr>
          <w:sz w:val="24"/>
        </w:rPr>
        <w:t>с</w:t>
      </w:r>
      <w:proofErr w:type="gramEnd"/>
    </w:p>
    <w:p w:rsidR="00647C89" w:rsidRDefault="00CB2AC2">
      <w:pPr>
        <w:pStyle w:val="a3"/>
        <w:spacing w:before="8"/>
        <w:ind w:left="0"/>
        <w:rPr>
          <w:sz w:val="19"/>
        </w:rPr>
      </w:pPr>
      <w:r>
        <w:pict>
          <v:shape id="_x0000_s1026" style="position:absolute;margin-left:1in;margin-top:13.5pt;width:456pt;height:.1pt;z-index:-15727616;mso-wrap-distance-left:0;mso-wrap-distance-right:0;mso-position-horizontal-relative:page" coordorigin="1440,270" coordsize="9120,0" path="m1440,270r9120,e" filled="f" strokeweight=".48pt">
            <v:path arrowok="t"/>
            <w10:wrap type="topAndBottom" anchorx="page"/>
          </v:shape>
        </w:pict>
      </w:r>
    </w:p>
    <w:p w:rsidR="00647C89" w:rsidRDefault="003326BB">
      <w:pPr>
        <w:pStyle w:val="a3"/>
        <w:tabs>
          <w:tab w:val="left" w:pos="3998"/>
        </w:tabs>
        <w:spacing w:line="248" w:lineRule="exact"/>
      </w:pPr>
      <w:r>
        <w:t>на</w:t>
      </w:r>
      <w:r>
        <w:rPr>
          <w:spacing w:val="-2"/>
        </w:rPr>
        <w:t xml:space="preserve"> </w:t>
      </w:r>
      <w:r>
        <w:t>срок</w:t>
      </w:r>
      <w:r>
        <w:rPr>
          <w:u w:val="single"/>
        </w:rPr>
        <w:tab/>
      </w:r>
      <w:r>
        <w:t>.</w:t>
      </w:r>
    </w:p>
    <w:p w:rsidR="00647C89" w:rsidRDefault="00647C89">
      <w:pPr>
        <w:pStyle w:val="a3"/>
        <w:ind w:left="0"/>
        <w:rPr>
          <w:sz w:val="26"/>
        </w:rPr>
      </w:pPr>
    </w:p>
    <w:p w:rsidR="00647C89" w:rsidRDefault="00647C89">
      <w:pPr>
        <w:pStyle w:val="a3"/>
        <w:ind w:left="0"/>
        <w:rPr>
          <w:sz w:val="26"/>
        </w:rPr>
      </w:pPr>
    </w:p>
    <w:p w:rsidR="00647C89" w:rsidRDefault="00647C89">
      <w:pPr>
        <w:pStyle w:val="a3"/>
        <w:ind w:left="0"/>
        <w:rPr>
          <w:sz w:val="26"/>
        </w:rPr>
      </w:pPr>
    </w:p>
    <w:p w:rsidR="00647C89" w:rsidRDefault="003326BB">
      <w:pPr>
        <w:tabs>
          <w:tab w:val="left" w:pos="6567"/>
        </w:tabs>
        <w:spacing w:before="207"/>
        <w:ind w:left="1087"/>
        <w:rPr>
          <w:i/>
          <w:sz w:val="24"/>
        </w:rPr>
      </w:pPr>
      <w:r>
        <w:rPr>
          <w:i/>
          <w:sz w:val="24"/>
        </w:rPr>
        <w:t>Дата</w:t>
      </w:r>
      <w:r>
        <w:rPr>
          <w:i/>
          <w:sz w:val="24"/>
        </w:rPr>
        <w:tab/>
        <w:t>Подпись,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расшифровка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подписи</w:t>
      </w:r>
    </w:p>
    <w:sectPr w:rsidR="00647C89">
      <w:pgSz w:w="11910" w:h="16840"/>
      <w:pgMar w:top="1040" w:right="820" w:bottom="1240" w:left="1140" w:header="0" w:footer="105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2AC2" w:rsidRDefault="00CB2AC2">
      <w:r>
        <w:separator/>
      </w:r>
    </w:p>
  </w:endnote>
  <w:endnote w:type="continuationSeparator" w:id="0">
    <w:p w:rsidR="00CB2AC2" w:rsidRDefault="00CB2A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7C89" w:rsidRDefault="00CB2AC2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0.1pt;margin-top:778.1pt;width:12pt;height:15.3pt;z-index:-251658752;mso-position-horizontal-relative:page;mso-position-vertical-relative:page" filled="f" stroked="f">
          <v:textbox inset="0,0,0,0">
            <w:txbxContent>
              <w:p w:rsidR="00647C89" w:rsidRDefault="003326BB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094D30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2AC2" w:rsidRDefault="00CB2AC2">
      <w:r>
        <w:separator/>
      </w:r>
    </w:p>
  </w:footnote>
  <w:footnote w:type="continuationSeparator" w:id="0">
    <w:p w:rsidR="00CB2AC2" w:rsidRDefault="00CB2A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C471AF"/>
    <w:multiLevelType w:val="multilevel"/>
    <w:tmpl w:val="F3546158"/>
    <w:lvl w:ilvl="0">
      <w:start w:val="6"/>
      <w:numFmt w:val="decimal"/>
      <w:lvlText w:val="%1"/>
      <w:lvlJc w:val="left"/>
      <w:pPr>
        <w:ind w:left="300" w:hanging="502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00" w:hanging="50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008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88" w:hanging="3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82" w:hanging="3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6" w:hanging="3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0" w:hanging="3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64" w:hanging="3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8" w:hanging="348"/>
      </w:pPr>
      <w:rPr>
        <w:rFonts w:hint="default"/>
        <w:lang w:val="ru-RU" w:eastAsia="en-US" w:bidi="ar-SA"/>
      </w:rPr>
    </w:lvl>
  </w:abstractNum>
  <w:abstractNum w:abstractNumId="1">
    <w:nsid w:val="420C75FF"/>
    <w:multiLevelType w:val="multilevel"/>
    <w:tmpl w:val="C1321E98"/>
    <w:lvl w:ilvl="0">
      <w:start w:val="1"/>
      <w:numFmt w:val="decimal"/>
      <w:lvlText w:val="%1."/>
      <w:lvlJc w:val="left"/>
      <w:pPr>
        <w:ind w:left="540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0" w:hanging="44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020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135" w:hanging="3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51" w:hanging="3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67" w:hanging="3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83" w:hanging="3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99" w:hanging="3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14" w:hanging="348"/>
      </w:pPr>
      <w:rPr>
        <w:rFonts w:hint="default"/>
        <w:lang w:val="ru-RU" w:eastAsia="en-US" w:bidi="ar-SA"/>
      </w:rPr>
    </w:lvl>
  </w:abstractNum>
  <w:abstractNum w:abstractNumId="2">
    <w:nsid w:val="5521182A"/>
    <w:multiLevelType w:val="multilevel"/>
    <w:tmpl w:val="2B14E564"/>
    <w:lvl w:ilvl="0">
      <w:start w:val="6"/>
      <w:numFmt w:val="decimal"/>
      <w:lvlText w:val="%1"/>
      <w:lvlJc w:val="left"/>
      <w:pPr>
        <w:ind w:left="300" w:hanging="425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300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29" w:hanging="42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93" w:hanging="4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8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23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7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52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17" w:hanging="425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47C89"/>
    <w:rsid w:val="00094D30"/>
    <w:rsid w:val="00104799"/>
    <w:rsid w:val="00261B33"/>
    <w:rsid w:val="003326BB"/>
    <w:rsid w:val="003C3081"/>
    <w:rsid w:val="00562C2D"/>
    <w:rsid w:val="00647C89"/>
    <w:rsid w:val="00942FF2"/>
    <w:rsid w:val="00CB2AC2"/>
    <w:rsid w:val="00DC15BF"/>
    <w:rsid w:val="00DE7E8D"/>
    <w:rsid w:val="00E13FA0"/>
    <w:rsid w:val="00E4277D"/>
    <w:rsid w:val="00E50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40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0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0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DE7E8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7E8D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094D3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094D30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094D3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094D30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40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0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0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DE7E8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7E8D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094D3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094D30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094D3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094D30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ohrana-tryda.com/node/2181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ohrana-tryda.com/node/2181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ohrana-tryda.com/node/4034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s://ohrana-tryda.com/node/2181" TargetMode="External"/><Relationship Id="rId10" Type="http://schemas.openxmlformats.org/officeDocument/2006/relationships/hyperlink" Target="https://ohrana-tryda.com/node/218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ohrana-tryda.com/node/2181" TargetMode="External"/><Relationship Id="rId14" Type="http://schemas.openxmlformats.org/officeDocument/2006/relationships/hyperlink" Target="https://ohrana-tryda.com/node/218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6</Pages>
  <Words>1893</Words>
  <Characters>10795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Обучонок2</dc:creator>
  <cp:lastModifiedBy>Гульгена</cp:lastModifiedBy>
  <cp:revision>6</cp:revision>
  <cp:lastPrinted>2023-06-09T11:12:00Z</cp:lastPrinted>
  <dcterms:created xsi:type="dcterms:W3CDTF">2023-06-08T13:27:00Z</dcterms:created>
  <dcterms:modified xsi:type="dcterms:W3CDTF">2023-06-13T07:54:00Z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2023-06-08T00:00:00Z</vt:filetime>
  </property>
</Properties>
</file>